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4E0B" w14:textId="77777777" w:rsidR="00894F0E" w:rsidRDefault="00894F0E" w:rsidP="00712179">
      <w:pPr>
        <w:rPr>
          <w:b/>
          <w:sz w:val="28"/>
          <w:szCs w:val="28"/>
          <w:lang w:val="de-AT"/>
        </w:rPr>
      </w:pPr>
      <w:bookmarkStart w:id="0" w:name="_GoBack"/>
      <w:bookmarkEnd w:id="0"/>
    </w:p>
    <w:p w14:paraId="666DA67A" w14:textId="77777777" w:rsidR="00894F0E" w:rsidRDefault="00894F0E" w:rsidP="00712179">
      <w:pPr>
        <w:rPr>
          <w:b/>
          <w:sz w:val="28"/>
          <w:szCs w:val="28"/>
          <w:lang w:val="de-AT"/>
        </w:rPr>
      </w:pPr>
    </w:p>
    <w:p w14:paraId="7FA4DA80" w14:textId="77777777" w:rsidR="00712179" w:rsidRPr="00712179" w:rsidRDefault="00712179" w:rsidP="00712179">
      <w:pPr>
        <w:rPr>
          <w:b/>
          <w:sz w:val="28"/>
          <w:szCs w:val="28"/>
          <w:lang w:val="de-AT"/>
        </w:rPr>
      </w:pPr>
      <w:r w:rsidRPr="00712179">
        <w:rPr>
          <w:b/>
          <w:sz w:val="28"/>
          <w:szCs w:val="28"/>
          <w:lang w:val="de-AT"/>
        </w:rPr>
        <w:t>Breitband-Initiative in der Region Sterngartl Gusental</w:t>
      </w:r>
    </w:p>
    <w:p w14:paraId="725F57A2" w14:textId="17F41289" w:rsidR="00712179" w:rsidRPr="00712179" w:rsidRDefault="00712179" w:rsidP="00712179">
      <w:pPr>
        <w:spacing w:line="276" w:lineRule="auto"/>
        <w:rPr>
          <w:sz w:val="26"/>
          <w:szCs w:val="26"/>
          <w:lang w:val="de-AT"/>
        </w:rPr>
      </w:pPr>
      <w:r w:rsidRPr="00712179">
        <w:rPr>
          <w:sz w:val="26"/>
          <w:szCs w:val="26"/>
          <w:lang w:val="de-AT"/>
        </w:rPr>
        <w:t xml:space="preserve">Der Breitbandausbau ist in aller Munde. Oftmals sind die Nachteile schon zu spüren, wenn der Breitbandausbau noch in weiter Zukunft liegt. </w:t>
      </w:r>
      <w:proofErr w:type="spellStart"/>
      <w:r w:rsidRPr="00712179">
        <w:rPr>
          <w:sz w:val="26"/>
          <w:szCs w:val="26"/>
          <w:lang w:val="de-AT"/>
        </w:rPr>
        <w:t>PflegerInnen</w:t>
      </w:r>
      <w:proofErr w:type="spellEnd"/>
      <w:r w:rsidRPr="00712179">
        <w:rPr>
          <w:sz w:val="26"/>
          <w:szCs w:val="26"/>
          <w:lang w:val="de-AT"/>
        </w:rPr>
        <w:t xml:space="preserve"> aus dem europäischen Osten nehmen eine Arbeit erst an, wenn die Grundvoraussetzungen für Videotelefonie mit ihren Kindern zu Hause durch schnelles Internet am Pflegeplatz gewährleistet sind. Im täglichen Leben macht es zudem einen Unterschied ob ein Fotobuch in 6 h oder in 3 M</w:t>
      </w:r>
      <w:r>
        <w:rPr>
          <w:sz w:val="26"/>
          <w:szCs w:val="26"/>
          <w:lang w:val="de-AT"/>
        </w:rPr>
        <w:t xml:space="preserve">inuten hochgeladen werden kann und </w:t>
      </w:r>
      <w:r w:rsidRPr="00712179">
        <w:rPr>
          <w:sz w:val="26"/>
          <w:szCs w:val="26"/>
          <w:lang w:val="de-AT"/>
        </w:rPr>
        <w:t xml:space="preserve">Immobilien verlieren an Wert, wenn kein schneller Internetzugang vorhanden ist. </w:t>
      </w:r>
    </w:p>
    <w:p w14:paraId="4EB1DADC" w14:textId="76F68B65" w:rsidR="00712179" w:rsidRPr="00712179" w:rsidRDefault="00712179" w:rsidP="00712179">
      <w:pPr>
        <w:spacing w:line="276" w:lineRule="auto"/>
        <w:rPr>
          <w:sz w:val="26"/>
          <w:szCs w:val="26"/>
          <w:lang w:val="de-AT"/>
        </w:rPr>
      </w:pPr>
      <w:r w:rsidRPr="00712179">
        <w:rPr>
          <w:sz w:val="26"/>
          <w:szCs w:val="26"/>
          <w:lang w:val="de-AT"/>
        </w:rPr>
        <w:t xml:space="preserve">Was kann nun die Region tun, um den Breitbandausbau besser zu voranzutreiben? Koordination, Information und konkrete gemeindeübergreifende Planung, lautet die Devise. Die Gemeinden streben an, dass alle Haushalte - auch in exponierten Randlagen - zukünftig flächendeckend mit Glasfaser versorgt werden. Um dies zu gewährleisten wurde Breitbandkoordinator Michael </w:t>
      </w:r>
      <w:proofErr w:type="spellStart"/>
      <w:r w:rsidRPr="00712179">
        <w:rPr>
          <w:sz w:val="26"/>
          <w:szCs w:val="26"/>
          <w:lang w:val="de-AT"/>
        </w:rPr>
        <w:t>Fürthaller</w:t>
      </w:r>
      <w:proofErr w:type="spellEnd"/>
      <w:r w:rsidRPr="00712179">
        <w:rPr>
          <w:sz w:val="26"/>
          <w:szCs w:val="26"/>
          <w:lang w:val="de-AT"/>
        </w:rPr>
        <w:t xml:space="preserve"> bestellt, der schon in der Region </w:t>
      </w:r>
      <w:proofErr w:type="spellStart"/>
      <w:r w:rsidRPr="00712179">
        <w:rPr>
          <w:sz w:val="26"/>
          <w:szCs w:val="26"/>
          <w:lang w:val="de-AT"/>
        </w:rPr>
        <w:t>Mostlandl-Hausruck</w:t>
      </w:r>
      <w:proofErr w:type="spellEnd"/>
      <w:r w:rsidRPr="00712179">
        <w:rPr>
          <w:sz w:val="26"/>
          <w:szCs w:val="26"/>
          <w:lang w:val="de-AT"/>
        </w:rPr>
        <w:t xml:space="preserve"> die Umse</w:t>
      </w:r>
      <w:r>
        <w:rPr>
          <w:sz w:val="26"/>
          <w:szCs w:val="26"/>
          <w:lang w:val="de-AT"/>
        </w:rPr>
        <w:t>tzung begleitete. Zusätzlich ko</w:t>
      </w:r>
      <w:r w:rsidRPr="00712179">
        <w:rPr>
          <w:sz w:val="26"/>
          <w:szCs w:val="26"/>
          <w:lang w:val="de-AT"/>
        </w:rPr>
        <w:t xml:space="preserve">operiert </w:t>
      </w:r>
      <w:r>
        <w:rPr>
          <w:sz w:val="26"/>
          <w:szCs w:val="26"/>
          <w:lang w:val="de-AT"/>
        </w:rPr>
        <w:t xml:space="preserve">DI Dr. </w:t>
      </w:r>
      <w:r w:rsidRPr="00712179">
        <w:rPr>
          <w:sz w:val="26"/>
          <w:szCs w:val="26"/>
          <w:lang w:val="de-AT"/>
        </w:rPr>
        <w:t xml:space="preserve">Michael Friedl von der Fiber Service OÖ mit der LEADER-Region Sterngartl Gusental. Er stellt technisches Knowhow für die Bedarfserhebung und anschließende Glasfasernetzplanung zur Verfügung bzw. unterstützt den regionalen Projektmitarbeiter. Das Breitbandbüro OÖ mit Breitbandberater DI Volker </w:t>
      </w:r>
      <w:proofErr w:type="spellStart"/>
      <w:r w:rsidRPr="00712179">
        <w:rPr>
          <w:sz w:val="26"/>
          <w:szCs w:val="26"/>
          <w:lang w:val="de-AT"/>
        </w:rPr>
        <w:t>Dobringer</w:t>
      </w:r>
      <w:proofErr w:type="spellEnd"/>
      <w:r w:rsidRPr="00712179">
        <w:rPr>
          <w:sz w:val="26"/>
          <w:szCs w:val="26"/>
          <w:lang w:val="de-AT"/>
        </w:rPr>
        <w:t xml:space="preserve"> ist ebenfalls mit an Bord um die Gemeinden und die Arbeitsgruppen durch fachlichen Input und Hilfestellungen zu unterstützen. Ziel der Gemeinden ist, einen gemeindeübergreifenden und providerneutralen Netzausbauplan, einen kommunalen Umsetzungs- und Zeitplan zu erstellen. Zudem finden Schulungen für Mandatare, Gemeindebedienstete und Interessierte statt, die bei der Umsetzung des Glasfaserausbaus behilflich sein wollen. </w:t>
      </w:r>
    </w:p>
    <w:p w14:paraId="18261140" w14:textId="5235D14C" w:rsidR="00712179" w:rsidRPr="00712179" w:rsidRDefault="00712179" w:rsidP="00712179">
      <w:pPr>
        <w:spacing w:line="276" w:lineRule="auto"/>
        <w:rPr>
          <w:sz w:val="26"/>
          <w:szCs w:val="26"/>
          <w:lang w:val="de-AT"/>
        </w:rPr>
      </w:pPr>
      <w:r w:rsidRPr="00712179">
        <w:rPr>
          <w:sz w:val="26"/>
          <w:szCs w:val="26"/>
          <w:lang w:val="de-AT"/>
        </w:rPr>
        <w:t xml:space="preserve">Bgm. Martin Tanzer, stellvertretender Obmann in der Region unterstreicht: „Kleingewerbliche Betriebsstrukturen und Ein-Personen-Betriebe prägen die Region. Um diese betriebliche Klein- bzw. Kleinststrukturen zu unterstützen müssen wir die </w:t>
      </w:r>
      <w:r w:rsidR="00355012">
        <w:rPr>
          <w:sz w:val="26"/>
          <w:szCs w:val="26"/>
          <w:lang w:val="de-AT"/>
        </w:rPr>
        <w:t>B</w:t>
      </w:r>
      <w:r w:rsidRPr="00712179">
        <w:rPr>
          <w:sz w:val="26"/>
          <w:szCs w:val="26"/>
          <w:lang w:val="de-AT"/>
        </w:rPr>
        <w:t>edingungen ändern, um Arbeitsplätze zu halten</w:t>
      </w:r>
      <w:r>
        <w:rPr>
          <w:sz w:val="26"/>
          <w:szCs w:val="26"/>
          <w:lang w:val="de-AT"/>
        </w:rPr>
        <w:t xml:space="preserve"> und neue zu schaffen</w:t>
      </w:r>
      <w:r w:rsidRPr="00712179">
        <w:rPr>
          <w:sz w:val="26"/>
          <w:szCs w:val="26"/>
          <w:lang w:val="de-AT"/>
        </w:rPr>
        <w:t xml:space="preserve">,“ so Tanzer. Zukünftig soll für alle Arbeitenden mit Büroarbeitsplätzen sogenanntes Homeoffice technisch möglich sein. Das heißt, dass man </w:t>
      </w:r>
      <w:r>
        <w:rPr>
          <w:sz w:val="26"/>
          <w:szCs w:val="26"/>
          <w:lang w:val="de-AT"/>
        </w:rPr>
        <w:t xml:space="preserve">auch </w:t>
      </w:r>
      <w:r w:rsidRPr="00712179">
        <w:rPr>
          <w:sz w:val="26"/>
          <w:szCs w:val="26"/>
          <w:lang w:val="de-AT"/>
        </w:rPr>
        <w:lastRenderedPageBreak/>
        <w:t xml:space="preserve">von zu Hause aus am Rechner arbeiten kann, ohne ins Büro pendeln zu müssen. </w:t>
      </w:r>
    </w:p>
    <w:p w14:paraId="07708A3D" w14:textId="77777777" w:rsidR="00712179" w:rsidRPr="00712179" w:rsidRDefault="00712179" w:rsidP="00712179">
      <w:pPr>
        <w:spacing w:line="276" w:lineRule="auto"/>
        <w:rPr>
          <w:sz w:val="26"/>
          <w:szCs w:val="26"/>
          <w:lang w:val="de-AT"/>
        </w:rPr>
      </w:pPr>
    </w:p>
    <w:p w14:paraId="0373EC4D" w14:textId="4123DF7C" w:rsidR="00712179" w:rsidRPr="00712179" w:rsidRDefault="00712179" w:rsidP="00712179">
      <w:pPr>
        <w:spacing w:line="276" w:lineRule="auto"/>
        <w:rPr>
          <w:sz w:val="26"/>
          <w:szCs w:val="26"/>
          <w:lang w:val="de-AT"/>
        </w:rPr>
      </w:pPr>
      <w:r w:rsidRPr="00712179">
        <w:rPr>
          <w:sz w:val="26"/>
          <w:szCs w:val="26"/>
          <w:lang w:val="de-AT"/>
        </w:rPr>
        <w:t xml:space="preserve">Martina Birngruber hebt das ehrenamtliche Engagement hervor: „Ohne die ehrenamtlichen Unterstützer, die in den Gemeinden von Haus zu Haus gehen und Interessensbekundungen einholen, die </w:t>
      </w:r>
      <w:proofErr w:type="spellStart"/>
      <w:r w:rsidRPr="00712179">
        <w:rPr>
          <w:sz w:val="26"/>
          <w:szCs w:val="26"/>
          <w:lang w:val="de-AT"/>
        </w:rPr>
        <w:t>Be</w:t>
      </w:r>
      <w:r>
        <w:rPr>
          <w:sz w:val="26"/>
          <w:szCs w:val="26"/>
          <w:lang w:val="de-AT"/>
        </w:rPr>
        <w:t>wohnerInnen</w:t>
      </w:r>
      <w:proofErr w:type="spellEnd"/>
      <w:r>
        <w:rPr>
          <w:sz w:val="26"/>
          <w:szCs w:val="26"/>
          <w:lang w:val="de-AT"/>
        </w:rPr>
        <w:t xml:space="preserve"> vom massive</w:t>
      </w:r>
      <w:r w:rsidR="00355012">
        <w:rPr>
          <w:sz w:val="26"/>
          <w:szCs w:val="26"/>
          <w:lang w:val="de-AT"/>
        </w:rPr>
        <w:t>n</w:t>
      </w:r>
      <w:r>
        <w:rPr>
          <w:sz w:val="26"/>
          <w:szCs w:val="26"/>
          <w:lang w:val="de-AT"/>
        </w:rPr>
        <w:t xml:space="preserve"> Anstieg</w:t>
      </w:r>
      <w:r w:rsidRPr="00712179">
        <w:rPr>
          <w:sz w:val="26"/>
          <w:szCs w:val="26"/>
          <w:lang w:val="de-AT"/>
        </w:rPr>
        <w:t xml:space="preserve"> des Datenvolumens und vom Nutzen und den Kosten einer neuen Infrastruktur informieren. kann das Projekt nicht leben. Diese Arbeit ist die Basis für die Umsetzung!“</w:t>
      </w:r>
    </w:p>
    <w:p w14:paraId="6DD84450" w14:textId="5CFB390F" w:rsidR="00712179" w:rsidRPr="00712179" w:rsidRDefault="00712179" w:rsidP="00712179">
      <w:pPr>
        <w:spacing w:line="276" w:lineRule="auto"/>
        <w:rPr>
          <w:sz w:val="26"/>
          <w:szCs w:val="26"/>
          <w:lang w:val="de-AT"/>
        </w:rPr>
      </w:pPr>
      <w:r w:rsidRPr="00712179">
        <w:rPr>
          <w:sz w:val="26"/>
          <w:szCs w:val="26"/>
          <w:lang w:val="de-AT"/>
        </w:rPr>
        <w:t>Das Ziel bleibt: Arbeitsplätze im ländli</w:t>
      </w:r>
      <w:r w:rsidR="00355012">
        <w:rPr>
          <w:sz w:val="26"/>
          <w:szCs w:val="26"/>
          <w:lang w:val="de-AT"/>
        </w:rPr>
        <w:t xml:space="preserve">chen Raum haltbar machen, neue </w:t>
      </w:r>
      <w:r w:rsidRPr="00712179">
        <w:rPr>
          <w:sz w:val="26"/>
          <w:szCs w:val="26"/>
          <w:lang w:val="de-AT"/>
        </w:rPr>
        <w:t xml:space="preserve">Arbeitsplätze schaffen und </w:t>
      </w:r>
      <w:r>
        <w:rPr>
          <w:sz w:val="26"/>
          <w:szCs w:val="26"/>
          <w:lang w:val="de-AT"/>
        </w:rPr>
        <w:t xml:space="preserve">die Verringerung von </w:t>
      </w:r>
      <w:r w:rsidRPr="00712179">
        <w:rPr>
          <w:sz w:val="26"/>
          <w:szCs w:val="26"/>
          <w:lang w:val="de-AT"/>
        </w:rPr>
        <w:t>Umweltbelastung und Stau</w:t>
      </w:r>
      <w:r>
        <w:rPr>
          <w:sz w:val="26"/>
          <w:szCs w:val="26"/>
          <w:lang w:val="de-AT"/>
        </w:rPr>
        <w:t>s.</w:t>
      </w:r>
    </w:p>
    <w:p w14:paraId="2A00ADF7" w14:textId="74DF8C86" w:rsidR="00712179" w:rsidRPr="00712179" w:rsidRDefault="00712179" w:rsidP="00712179">
      <w:pPr>
        <w:spacing w:line="276" w:lineRule="auto"/>
        <w:rPr>
          <w:sz w:val="26"/>
          <w:szCs w:val="26"/>
          <w:lang w:val="de-AT"/>
        </w:rPr>
      </w:pPr>
      <w:r w:rsidRPr="00712179">
        <w:rPr>
          <w:sz w:val="26"/>
          <w:szCs w:val="26"/>
          <w:lang w:val="de-AT"/>
        </w:rPr>
        <w:t xml:space="preserve">Michael </w:t>
      </w:r>
      <w:proofErr w:type="spellStart"/>
      <w:r w:rsidRPr="00712179">
        <w:rPr>
          <w:sz w:val="26"/>
          <w:szCs w:val="26"/>
          <w:lang w:val="de-AT"/>
        </w:rPr>
        <w:t>Fürthaller</w:t>
      </w:r>
      <w:proofErr w:type="spellEnd"/>
      <w:r w:rsidRPr="00712179">
        <w:rPr>
          <w:sz w:val="26"/>
          <w:szCs w:val="26"/>
          <w:lang w:val="de-AT"/>
        </w:rPr>
        <w:t xml:space="preserve"> wird die LEADER-Region Sterngartl Gusental in den kommenden 10 Monaten die Gemeinden unterstützen und die vorhandenen Infrastrukturen und Pläne in ein Planungstool eintragen.</w:t>
      </w:r>
    </w:p>
    <w:p w14:paraId="32A6C721" w14:textId="77777777" w:rsidR="00355012" w:rsidRDefault="00355012" w:rsidP="00CE78F8">
      <w:pPr>
        <w:rPr>
          <w:lang w:val="de-AT"/>
        </w:rPr>
      </w:pPr>
    </w:p>
    <w:p w14:paraId="24881DAE" w14:textId="77777777" w:rsidR="00894F0E" w:rsidRDefault="00894F0E" w:rsidP="00CE78F8">
      <w:pPr>
        <w:rPr>
          <w:lang w:val="de-AT"/>
        </w:rPr>
      </w:pPr>
    </w:p>
    <w:p w14:paraId="14E75276" w14:textId="77777777" w:rsidR="00894F0E" w:rsidRDefault="00894F0E" w:rsidP="00CE78F8">
      <w:pPr>
        <w:rPr>
          <w:lang w:val="de-AT"/>
        </w:rPr>
      </w:pPr>
    </w:p>
    <w:p w14:paraId="09533FD4" w14:textId="77777777" w:rsidR="00894F0E" w:rsidRDefault="00894F0E" w:rsidP="00CE78F8">
      <w:pPr>
        <w:rPr>
          <w:lang w:val="de-AT"/>
        </w:rPr>
      </w:pPr>
    </w:p>
    <w:p w14:paraId="59C45C04" w14:textId="77777777" w:rsidR="00894F0E" w:rsidRDefault="00894F0E" w:rsidP="00CE78F8">
      <w:pPr>
        <w:rPr>
          <w:lang w:val="de-AT"/>
        </w:rPr>
      </w:pPr>
    </w:p>
    <w:p w14:paraId="5D0AE18A" w14:textId="77777777" w:rsidR="00894F0E" w:rsidRDefault="00894F0E" w:rsidP="00CE78F8">
      <w:pPr>
        <w:rPr>
          <w:lang w:val="de-AT"/>
        </w:rPr>
      </w:pPr>
    </w:p>
    <w:p w14:paraId="43321E05" w14:textId="443BE112" w:rsidR="00355012" w:rsidRPr="00894F0E" w:rsidRDefault="00355012" w:rsidP="00894F0E">
      <w:pPr>
        <w:spacing w:after="0" w:line="276" w:lineRule="auto"/>
        <w:rPr>
          <w:sz w:val="26"/>
          <w:szCs w:val="26"/>
          <w:lang w:val="de-AT"/>
        </w:rPr>
      </w:pPr>
      <w:r w:rsidRPr="00894F0E">
        <w:rPr>
          <w:sz w:val="26"/>
          <w:szCs w:val="26"/>
          <w:lang w:val="de-AT"/>
        </w:rPr>
        <w:t>LEADER-Region Sterngartl Gusental</w:t>
      </w:r>
    </w:p>
    <w:p w14:paraId="45576148" w14:textId="657BE1FA" w:rsidR="00355012" w:rsidRPr="00894F0E" w:rsidRDefault="00355012" w:rsidP="00894F0E">
      <w:pPr>
        <w:spacing w:after="0" w:line="276" w:lineRule="auto"/>
        <w:rPr>
          <w:sz w:val="26"/>
          <w:szCs w:val="26"/>
          <w:lang w:val="de-AT"/>
        </w:rPr>
      </w:pPr>
      <w:r w:rsidRPr="00894F0E">
        <w:rPr>
          <w:sz w:val="26"/>
          <w:szCs w:val="26"/>
          <w:lang w:val="de-AT"/>
        </w:rPr>
        <w:t>Ringstraße 77</w:t>
      </w:r>
    </w:p>
    <w:p w14:paraId="4836482E" w14:textId="7ABE6F3F" w:rsidR="00355012" w:rsidRPr="00894F0E" w:rsidRDefault="00355012" w:rsidP="00894F0E">
      <w:pPr>
        <w:spacing w:after="0" w:line="276" w:lineRule="auto"/>
        <w:rPr>
          <w:sz w:val="26"/>
          <w:szCs w:val="26"/>
          <w:lang w:val="de-AT"/>
        </w:rPr>
      </w:pPr>
      <w:r w:rsidRPr="00894F0E">
        <w:rPr>
          <w:sz w:val="26"/>
          <w:szCs w:val="26"/>
          <w:lang w:val="de-AT"/>
        </w:rPr>
        <w:t>A-41190 Bad Leonfelden</w:t>
      </w:r>
    </w:p>
    <w:p w14:paraId="5C9928C8" w14:textId="1DF17D0B" w:rsidR="00355012" w:rsidRPr="00894F0E" w:rsidRDefault="00355012" w:rsidP="00894F0E">
      <w:pPr>
        <w:spacing w:after="0" w:line="276" w:lineRule="auto"/>
        <w:rPr>
          <w:sz w:val="26"/>
          <w:szCs w:val="26"/>
          <w:lang w:val="de-AT"/>
        </w:rPr>
      </w:pPr>
      <w:hyperlink r:id="rId7" w:history="1">
        <w:r w:rsidRPr="00894F0E">
          <w:rPr>
            <w:sz w:val="26"/>
            <w:szCs w:val="26"/>
            <w:lang w:val="de-AT"/>
          </w:rPr>
          <w:t>birngruber@sterngartl-gusental.at</w:t>
        </w:r>
      </w:hyperlink>
    </w:p>
    <w:p w14:paraId="2F375CA3" w14:textId="098FAE05" w:rsidR="00355012" w:rsidRPr="00894F0E" w:rsidRDefault="00894F0E" w:rsidP="00894F0E">
      <w:pPr>
        <w:spacing w:after="0" w:line="276" w:lineRule="auto"/>
        <w:rPr>
          <w:sz w:val="26"/>
          <w:szCs w:val="26"/>
          <w:lang w:val="de-AT"/>
        </w:rPr>
      </w:pPr>
      <w:r w:rsidRPr="00894F0E">
        <w:rPr>
          <w:sz w:val="26"/>
          <w:szCs w:val="26"/>
          <w:lang w:val="de-AT"/>
        </w:rPr>
        <w:t>+43 676 651 11 77</w:t>
      </w:r>
    </w:p>
    <w:p w14:paraId="2497EEBD" w14:textId="77777777" w:rsidR="00894F0E" w:rsidRPr="00894F0E" w:rsidRDefault="00894F0E" w:rsidP="00894F0E">
      <w:pPr>
        <w:spacing w:after="0" w:line="276" w:lineRule="auto"/>
        <w:rPr>
          <w:sz w:val="26"/>
          <w:szCs w:val="26"/>
          <w:lang w:val="de-AT"/>
        </w:rPr>
      </w:pPr>
    </w:p>
    <w:p w14:paraId="74B68845" w14:textId="1996B2D5" w:rsidR="00355012" w:rsidRPr="00894F0E" w:rsidRDefault="00355012" w:rsidP="00CE78F8">
      <w:pPr>
        <w:rPr>
          <w:sz w:val="26"/>
          <w:szCs w:val="26"/>
          <w:lang w:val="de-AT"/>
        </w:rPr>
      </w:pPr>
      <w:r w:rsidRPr="00894F0E">
        <w:rPr>
          <w:sz w:val="26"/>
          <w:szCs w:val="26"/>
          <w:lang w:val="de-AT"/>
        </w:rPr>
        <w:t>Fotokredit: Michael Enzenhofer</w:t>
      </w:r>
    </w:p>
    <w:p w14:paraId="1ABFA631" w14:textId="52EC8EA6" w:rsidR="00CE78F8" w:rsidRPr="00894F0E" w:rsidRDefault="00CE78F8" w:rsidP="00CE78F8">
      <w:pPr>
        <w:rPr>
          <w:sz w:val="26"/>
          <w:szCs w:val="26"/>
          <w:lang w:val="de-AT"/>
        </w:rPr>
      </w:pPr>
      <w:r w:rsidRPr="00894F0E">
        <w:rPr>
          <w:sz w:val="26"/>
          <w:szCs w:val="26"/>
          <w:lang w:val="de-AT"/>
        </w:rPr>
        <w:t>Fot</w:t>
      </w:r>
      <w:r w:rsidR="00D8189A" w:rsidRPr="00894F0E">
        <w:rPr>
          <w:sz w:val="26"/>
          <w:szCs w:val="26"/>
          <w:lang w:val="de-AT"/>
        </w:rPr>
        <w:t>o</w:t>
      </w:r>
      <w:r w:rsidR="00F40503" w:rsidRPr="00894F0E">
        <w:rPr>
          <w:sz w:val="26"/>
          <w:szCs w:val="26"/>
          <w:lang w:val="de-AT"/>
        </w:rPr>
        <w:t xml:space="preserve"> </w:t>
      </w:r>
      <w:proofErr w:type="spellStart"/>
      <w:r w:rsidR="00F40503" w:rsidRPr="00894F0E">
        <w:rPr>
          <w:sz w:val="26"/>
          <w:szCs w:val="26"/>
          <w:lang w:val="de-AT"/>
        </w:rPr>
        <w:t>v.l.n.r</w:t>
      </w:r>
      <w:proofErr w:type="spellEnd"/>
      <w:r w:rsidR="00F40503" w:rsidRPr="00894F0E">
        <w:rPr>
          <w:sz w:val="26"/>
          <w:szCs w:val="26"/>
          <w:lang w:val="de-AT"/>
        </w:rPr>
        <w:t xml:space="preserve">: </w:t>
      </w:r>
      <w:r w:rsidR="00F40503" w:rsidRPr="00894F0E">
        <w:rPr>
          <w:sz w:val="26"/>
          <w:szCs w:val="26"/>
          <w:lang w:val="de-AT"/>
        </w:rPr>
        <w:t xml:space="preserve"> </w:t>
      </w:r>
      <w:r w:rsidR="00F40503" w:rsidRPr="00894F0E">
        <w:rPr>
          <w:sz w:val="26"/>
          <w:szCs w:val="26"/>
          <w:lang w:val="de-AT"/>
        </w:rPr>
        <w:t xml:space="preserve">Michael </w:t>
      </w:r>
      <w:proofErr w:type="spellStart"/>
      <w:r w:rsidR="00F40503" w:rsidRPr="00894F0E">
        <w:rPr>
          <w:sz w:val="26"/>
          <w:szCs w:val="26"/>
          <w:lang w:val="de-AT"/>
        </w:rPr>
        <w:t>Fürthaller</w:t>
      </w:r>
      <w:proofErr w:type="spellEnd"/>
      <w:r w:rsidR="00F40503" w:rsidRPr="00894F0E">
        <w:rPr>
          <w:sz w:val="26"/>
          <w:szCs w:val="26"/>
          <w:lang w:val="de-AT"/>
        </w:rPr>
        <w:t xml:space="preserve"> (Breitbandkoordinator Sterngartl Gusental)</w:t>
      </w:r>
      <w:r w:rsidR="00F40503" w:rsidRPr="00894F0E">
        <w:rPr>
          <w:sz w:val="26"/>
          <w:szCs w:val="26"/>
          <w:lang w:val="de-AT"/>
        </w:rPr>
        <w:t xml:space="preserve">, </w:t>
      </w:r>
      <w:r w:rsidR="00712179" w:rsidRPr="00894F0E">
        <w:rPr>
          <w:sz w:val="26"/>
          <w:szCs w:val="26"/>
          <w:lang w:val="de-AT"/>
        </w:rPr>
        <w:t xml:space="preserve">DI </w:t>
      </w:r>
      <w:proofErr w:type="spellStart"/>
      <w:r w:rsidR="00C6177D" w:rsidRPr="00894F0E">
        <w:rPr>
          <w:sz w:val="26"/>
          <w:szCs w:val="26"/>
          <w:lang w:val="de-AT"/>
        </w:rPr>
        <w:t>Voker</w:t>
      </w:r>
      <w:proofErr w:type="spellEnd"/>
      <w:r w:rsidR="00C6177D" w:rsidRPr="00894F0E">
        <w:rPr>
          <w:sz w:val="26"/>
          <w:szCs w:val="26"/>
          <w:lang w:val="de-AT"/>
        </w:rPr>
        <w:t xml:space="preserve"> </w:t>
      </w:r>
      <w:proofErr w:type="spellStart"/>
      <w:r w:rsidR="00C6177D" w:rsidRPr="00894F0E">
        <w:rPr>
          <w:sz w:val="26"/>
          <w:szCs w:val="26"/>
          <w:lang w:val="de-AT"/>
        </w:rPr>
        <w:t>Dobringer</w:t>
      </w:r>
      <w:proofErr w:type="spellEnd"/>
      <w:r w:rsidR="00C6177D" w:rsidRPr="00894F0E">
        <w:rPr>
          <w:sz w:val="26"/>
          <w:szCs w:val="26"/>
          <w:lang w:val="de-AT"/>
        </w:rPr>
        <w:t xml:space="preserve"> (Breitbandbüro OÖ), </w:t>
      </w:r>
      <w:r w:rsidR="00F40503" w:rsidRPr="00894F0E">
        <w:rPr>
          <w:sz w:val="26"/>
          <w:szCs w:val="26"/>
          <w:lang w:val="de-AT"/>
        </w:rPr>
        <w:t xml:space="preserve">Bgm. </w:t>
      </w:r>
      <w:r w:rsidR="00C6177D" w:rsidRPr="00894F0E">
        <w:rPr>
          <w:sz w:val="26"/>
          <w:szCs w:val="26"/>
          <w:lang w:val="de-AT"/>
        </w:rPr>
        <w:t>Martin Tanzer (</w:t>
      </w:r>
      <w:r w:rsidR="00F40503" w:rsidRPr="00894F0E">
        <w:rPr>
          <w:sz w:val="26"/>
          <w:szCs w:val="26"/>
          <w:lang w:val="de-AT"/>
        </w:rPr>
        <w:t>stellvertretender Obmann</w:t>
      </w:r>
      <w:r w:rsidR="00C6177D" w:rsidRPr="00894F0E">
        <w:rPr>
          <w:sz w:val="26"/>
          <w:szCs w:val="26"/>
          <w:lang w:val="de-AT"/>
        </w:rPr>
        <w:t xml:space="preserve"> Region Sterngartl Gusental), </w:t>
      </w:r>
      <w:r w:rsidR="00712179" w:rsidRPr="00894F0E">
        <w:rPr>
          <w:sz w:val="26"/>
          <w:szCs w:val="26"/>
          <w:lang w:val="de-AT"/>
        </w:rPr>
        <w:t xml:space="preserve">Mag. </w:t>
      </w:r>
      <w:r w:rsidR="00C6177D" w:rsidRPr="00894F0E">
        <w:rPr>
          <w:sz w:val="26"/>
          <w:szCs w:val="26"/>
          <w:lang w:val="de-AT"/>
        </w:rPr>
        <w:t>Martina Birngruber (GF Region Sterngartl Gusental,</w:t>
      </w:r>
      <w:r w:rsidR="00F40503" w:rsidRPr="00894F0E">
        <w:rPr>
          <w:sz w:val="26"/>
          <w:szCs w:val="26"/>
          <w:lang w:val="de-AT"/>
        </w:rPr>
        <w:t>)</w:t>
      </w:r>
      <w:r w:rsidR="00C6177D" w:rsidRPr="00894F0E">
        <w:rPr>
          <w:sz w:val="26"/>
          <w:szCs w:val="26"/>
          <w:lang w:val="de-AT"/>
        </w:rPr>
        <w:t xml:space="preserve"> </w:t>
      </w:r>
      <w:r w:rsidR="00712179" w:rsidRPr="00894F0E">
        <w:rPr>
          <w:sz w:val="26"/>
          <w:szCs w:val="26"/>
          <w:lang w:val="de-AT"/>
        </w:rPr>
        <w:t xml:space="preserve">DI </w:t>
      </w:r>
      <w:r w:rsidR="00C6177D" w:rsidRPr="00894F0E">
        <w:rPr>
          <w:sz w:val="26"/>
          <w:szCs w:val="26"/>
          <w:lang w:val="de-AT"/>
        </w:rPr>
        <w:t xml:space="preserve">Martin </w:t>
      </w:r>
      <w:proofErr w:type="spellStart"/>
      <w:r w:rsidR="00C6177D" w:rsidRPr="00894F0E">
        <w:rPr>
          <w:sz w:val="26"/>
          <w:szCs w:val="26"/>
          <w:lang w:val="de-AT"/>
        </w:rPr>
        <w:t>Wachutka</w:t>
      </w:r>
      <w:proofErr w:type="spellEnd"/>
      <w:r w:rsidR="00C6177D" w:rsidRPr="00894F0E">
        <w:rPr>
          <w:sz w:val="26"/>
          <w:szCs w:val="26"/>
          <w:lang w:val="de-AT"/>
        </w:rPr>
        <w:t xml:space="preserve"> &amp; </w:t>
      </w:r>
      <w:r w:rsidR="00712179" w:rsidRPr="00894F0E">
        <w:rPr>
          <w:sz w:val="26"/>
          <w:szCs w:val="26"/>
          <w:lang w:val="de-AT"/>
        </w:rPr>
        <w:t xml:space="preserve">Dr. DI </w:t>
      </w:r>
      <w:r w:rsidR="00C6177D" w:rsidRPr="00894F0E">
        <w:rPr>
          <w:sz w:val="26"/>
          <w:szCs w:val="26"/>
          <w:lang w:val="de-AT"/>
        </w:rPr>
        <w:t>Michael Friedl (Fiber Service OÖ).</w:t>
      </w:r>
    </w:p>
    <w:p w14:paraId="434AE77E" w14:textId="2CC8E931" w:rsidR="00CE78F8" w:rsidRPr="00894F0E" w:rsidRDefault="00CE78F8" w:rsidP="00355012">
      <w:pPr>
        <w:spacing w:after="0"/>
        <w:rPr>
          <w:sz w:val="26"/>
          <w:szCs w:val="26"/>
          <w:lang w:val="de-AT"/>
        </w:rPr>
      </w:pPr>
      <w:r w:rsidRPr="00894F0E">
        <w:rPr>
          <w:sz w:val="26"/>
          <w:szCs w:val="26"/>
          <w:lang w:val="de-AT"/>
        </w:rPr>
        <w:lastRenderedPageBreak/>
        <w:t> </w:t>
      </w:r>
    </w:p>
    <w:p w14:paraId="2B9F941B" w14:textId="77777777" w:rsidR="00CE78F8" w:rsidRPr="00894F0E" w:rsidRDefault="00CE78F8" w:rsidP="00CE78F8">
      <w:pPr>
        <w:spacing w:after="0"/>
        <w:rPr>
          <w:sz w:val="26"/>
          <w:szCs w:val="26"/>
          <w:lang w:val="de-AT"/>
        </w:rPr>
      </w:pPr>
      <w:r w:rsidRPr="00894F0E">
        <w:rPr>
          <w:sz w:val="26"/>
          <w:szCs w:val="26"/>
          <w:lang w:val="de-AT"/>
        </w:rPr>
        <w:t> </w:t>
      </w:r>
    </w:p>
    <w:p w14:paraId="2401A6A7" w14:textId="77777777" w:rsidR="00832F26" w:rsidRPr="00C356E4" w:rsidRDefault="00832F26" w:rsidP="00E927C8">
      <w:pPr>
        <w:rPr>
          <w:lang w:val="de-AT"/>
        </w:rPr>
      </w:pPr>
    </w:p>
    <w:p w14:paraId="6E631C26" w14:textId="77777777" w:rsidR="00832F26" w:rsidRPr="00C356E4" w:rsidRDefault="00832F26" w:rsidP="00E927C8">
      <w:pPr>
        <w:rPr>
          <w:lang w:val="de-AT"/>
        </w:rPr>
      </w:pPr>
    </w:p>
    <w:sectPr w:rsidR="00832F26" w:rsidRPr="00C356E4" w:rsidSect="000C6783">
      <w:headerReference w:type="default" r:id="rId8"/>
      <w:pgSz w:w="11900" w:h="16840"/>
      <w:pgMar w:top="192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BF972" w14:textId="77777777" w:rsidR="00CF6E02" w:rsidRDefault="00CF6E02" w:rsidP="000C6783">
      <w:pPr>
        <w:spacing w:after="0"/>
      </w:pPr>
      <w:r>
        <w:separator/>
      </w:r>
    </w:p>
  </w:endnote>
  <w:endnote w:type="continuationSeparator" w:id="0">
    <w:p w14:paraId="5D2A0693" w14:textId="77777777" w:rsidR="00CF6E02" w:rsidRDefault="00CF6E02" w:rsidP="000C67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9E0F" w14:textId="77777777" w:rsidR="00CF6E02" w:rsidRDefault="00CF6E02" w:rsidP="000C6783">
      <w:pPr>
        <w:spacing w:after="0"/>
      </w:pPr>
      <w:r>
        <w:separator/>
      </w:r>
    </w:p>
  </w:footnote>
  <w:footnote w:type="continuationSeparator" w:id="0">
    <w:p w14:paraId="7D2ABDBB" w14:textId="77777777" w:rsidR="00CF6E02" w:rsidRDefault="00CF6E02" w:rsidP="000C67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C295" w14:textId="77777777" w:rsidR="000C6783" w:rsidRDefault="00585041">
    <w:pPr>
      <w:pStyle w:val="Kopfzeile"/>
    </w:pPr>
    <w:r>
      <w:rPr>
        <w:noProof/>
      </w:rPr>
      <w:drawing>
        <wp:anchor distT="0" distB="0" distL="114300" distR="114300" simplePos="0" relativeHeight="251658240" behindDoc="1" locked="0" layoutInCell="1" allowOverlap="1" wp14:anchorId="0F117ECA" wp14:editId="6280E5DA">
          <wp:simplePos x="0" y="0"/>
          <wp:positionH relativeFrom="column">
            <wp:posOffset>-842645</wp:posOffset>
          </wp:positionH>
          <wp:positionV relativeFrom="paragraph">
            <wp:posOffset>-257810</wp:posOffset>
          </wp:positionV>
          <wp:extent cx="7498800" cy="820800"/>
          <wp:effectExtent l="0" t="0" r="0" b="5080"/>
          <wp:wrapTight wrapText="bothSides">
            <wp:wrapPolygon edited="0">
              <wp:start x="0" y="0"/>
              <wp:lineTo x="0" y="21399"/>
              <wp:lineTo x="21547" y="21399"/>
              <wp:lineTo x="2154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G_Logoleiste_2019_RGB.pdf"/>
                  <pic:cNvPicPr/>
                </pic:nvPicPr>
                <pic:blipFill>
                  <a:blip r:embed="rId1"/>
                  <a:stretch>
                    <a:fillRect/>
                  </a:stretch>
                </pic:blipFill>
                <pic:spPr>
                  <a:xfrm>
                    <a:off x="0" y="0"/>
                    <a:ext cx="74988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83"/>
    <w:rsid w:val="000319A4"/>
    <w:rsid w:val="000C6783"/>
    <w:rsid w:val="000F37E6"/>
    <w:rsid w:val="002249D4"/>
    <w:rsid w:val="002F7291"/>
    <w:rsid w:val="00312C07"/>
    <w:rsid w:val="00355012"/>
    <w:rsid w:val="00355D5B"/>
    <w:rsid w:val="003A72C2"/>
    <w:rsid w:val="0040616C"/>
    <w:rsid w:val="00412DBA"/>
    <w:rsid w:val="0042556C"/>
    <w:rsid w:val="004A3666"/>
    <w:rsid w:val="004A6C2A"/>
    <w:rsid w:val="00502A7F"/>
    <w:rsid w:val="00585041"/>
    <w:rsid w:val="00630F2F"/>
    <w:rsid w:val="0066547F"/>
    <w:rsid w:val="00694D04"/>
    <w:rsid w:val="00712179"/>
    <w:rsid w:val="00832F26"/>
    <w:rsid w:val="008667F3"/>
    <w:rsid w:val="00894F0E"/>
    <w:rsid w:val="009B4830"/>
    <w:rsid w:val="00A537F1"/>
    <w:rsid w:val="00A66099"/>
    <w:rsid w:val="00A6647F"/>
    <w:rsid w:val="00B9195F"/>
    <w:rsid w:val="00C356E4"/>
    <w:rsid w:val="00C6177D"/>
    <w:rsid w:val="00CD5B8C"/>
    <w:rsid w:val="00CD7526"/>
    <w:rsid w:val="00CE78F8"/>
    <w:rsid w:val="00CF4A82"/>
    <w:rsid w:val="00CF6E02"/>
    <w:rsid w:val="00D8189A"/>
    <w:rsid w:val="00DF391D"/>
    <w:rsid w:val="00E630B0"/>
    <w:rsid w:val="00E927C8"/>
    <w:rsid w:val="00EE3A7C"/>
    <w:rsid w:val="00F405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0A46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C6783"/>
    <w:pPr>
      <w:spacing w:after="280"/>
    </w:pPr>
    <w:rPr>
      <w:rFonts w:ascii="Arial" w:eastAsiaTheme="minorHAnsi" w:hAnsi="Arial"/>
      <w:color w:val="404040" w:themeColor="text1" w:themeTint="BF"/>
      <w:sz w:val="20"/>
      <w:szCs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6783"/>
    <w:pPr>
      <w:tabs>
        <w:tab w:val="center" w:pos="4536"/>
        <w:tab w:val="right" w:pos="9072"/>
      </w:tabs>
    </w:pPr>
  </w:style>
  <w:style w:type="character" w:customStyle="1" w:styleId="KopfzeileZchn">
    <w:name w:val="Kopfzeile Zchn"/>
    <w:basedOn w:val="Absatz-Standardschriftart"/>
    <w:link w:val="Kopfzeile"/>
    <w:uiPriority w:val="99"/>
    <w:rsid w:val="000C6783"/>
  </w:style>
  <w:style w:type="paragraph" w:styleId="Fuzeile">
    <w:name w:val="footer"/>
    <w:basedOn w:val="Standard"/>
    <w:link w:val="FuzeileZchn"/>
    <w:uiPriority w:val="99"/>
    <w:unhideWhenUsed/>
    <w:rsid w:val="000C6783"/>
    <w:pPr>
      <w:tabs>
        <w:tab w:val="center" w:pos="4536"/>
        <w:tab w:val="right" w:pos="9072"/>
      </w:tabs>
    </w:pPr>
  </w:style>
  <w:style w:type="character" w:customStyle="1" w:styleId="FuzeileZchn">
    <w:name w:val="Fußzeile Zchn"/>
    <w:basedOn w:val="Absatz-Standardschriftart"/>
    <w:link w:val="Fuzeile"/>
    <w:uiPriority w:val="99"/>
    <w:rsid w:val="000C6783"/>
  </w:style>
  <w:style w:type="character" w:styleId="Hyperlink">
    <w:name w:val="Hyperlink"/>
    <w:basedOn w:val="Absatz-Standardschriftart"/>
    <w:uiPriority w:val="99"/>
    <w:unhideWhenUsed/>
    <w:rsid w:val="00355012"/>
    <w:rPr>
      <w:color w:val="0000FF" w:themeColor="hyperlink"/>
      <w:u w:val="single"/>
    </w:rPr>
  </w:style>
  <w:style w:type="character" w:styleId="NichtaufgelsteErwhnung">
    <w:name w:val="Unresolved Mention"/>
    <w:basedOn w:val="Absatz-Standardschriftart"/>
    <w:uiPriority w:val="99"/>
    <w:rsid w:val="0035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58756">
      <w:bodyDiv w:val="1"/>
      <w:marLeft w:val="0"/>
      <w:marRight w:val="0"/>
      <w:marTop w:val="0"/>
      <w:marBottom w:val="0"/>
      <w:divBdr>
        <w:top w:val="none" w:sz="0" w:space="0" w:color="auto"/>
        <w:left w:val="none" w:sz="0" w:space="0" w:color="auto"/>
        <w:bottom w:val="none" w:sz="0" w:space="0" w:color="auto"/>
        <w:right w:val="none" w:sz="0" w:space="0" w:color="auto"/>
      </w:divBdr>
    </w:div>
    <w:div w:id="1629700241">
      <w:bodyDiv w:val="1"/>
      <w:marLeft w:val="0"/>
      <w:marRight w:val="0"/>
      <w:marTop w:val="0"/>
      <w:marBottom w:val="0"/>
      <w:divBdr>
        <w:top w:val="none" w:sz="0" w:space="0" w:color="auto"/>
        <w:left w:val="none" w:sz="0" w:space="0" w:color="auto"/>
        <w:bottom w:val="none" w:sz="0" w:space="0" w:color="auto"/>
        <w:right w:val="none" w:sz="0" w:space="0" w:color="auto"/>
      </w:divBdr>
    </w:div>
    <w:div w:id="2080132066">
      <w:bodyDiv w:val="1"/>
      <w:marLeft w:val="0"/>
      <w:marRight w:val="0"/>
      <w:marTop w:val="0"/>
      <w:marBottom w:val="0"/>
      <w:divBdr>
        <w:top w:val="none" w:sz="0" w:space="0" w:color="auto"/>
        <w:left w:val="none" w:sz="0" w:space="0" w:color="auto"/>
        <w:bottom w:val="none" w:sz="0" w:space="0" w:color="auto"/>
        <w:right w:val="none" w:sz="0" w:space="0" w:color="auto"/>
      </w:divBdr>
    </w:div>
    <w:div w:id="2145392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ngruber@sterngartl-gusenta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Sterngartl</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Birngruber</dc:creator>
  <cp:keywords/>
  <dc:description/>
  <cp:lastModifiedBy>Martina Birngruber</cp:lastModifiedBy>
  <cp:revision>2</cp:revision>
  <cp:lastPrinted>2019-04-09T14:39:00Z</cp:lastPrinted>
  <dcterms:created xsi:type="dcterms:W3CDTF">2019-04-19T08:17:00Z</dcterms:created>
  <dcterms:modified xsi:type="dcterms:W3CDTF">2019-04-19T08:17:00Z</dcterms:modified>
</cp:coreProperties>
</file>